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CB" w:rsidRDefault="000248CB" w:rsidP="00A26AFC">
      <w:pPr>
        <w:jc w:val="right"/>
        <w:rPr>
          <w:b/>
          <w:bCs/>
          <w:sz w:val="24"/>
          <w:szCs w:val="24"/>
        </w:rPr>
      </w:pPr>
    </w:p>
    <w:p w:rsidR="000248CB" w:rsidRDefault="000248CB" w:rsidP="00A26AFC">
      <w:pPr>
        <w:jc w:val="right"/>
        <w:rPr>
          <w:b/>
          <w:bCs/>
          <w:sz w:val="24"/>
          <w:szCs w:val="24"/>
        </w:rPr>
      </w:pPr>
    </w:p>
    <w:p w:rsidR="000248CB" w:rsidRDefault="000248CB" w:rsidP="00A26AFC">
      <w:pPr>
        <w:jc w:val="right"/>
        <w:rPr>
          <w:b/>
          <w:bCs/>
          <w:sz w:val="24"/>
          <w:szCs w:val="24"/>
        </w:rPr>
      </w:pPr>
    </w:p>
    <w:p w:rsidR="000248CB" w:rsidRDefault="000248CB" w:rsidP="000248CB">
      <w:pPr>
        <w:jc w:val="center"/>
        <w:rPr>
          <w:b/>
          <w:bCs/>
          <w:sz w:val="24"/>
          <w:szCs w:val="24"/>
        </w:rPr>
      </w:pPr>
      <w:r w:rsidRPr="000248CB">
        <w:rPr>
          <w:b/>
          <w:bCs/>
          <w:sz w:val="24"/>
          <w:szCs w:val="24"/>
        </w:rPr>
        <w:t>Фирменный бланк Клиента.</w:t>
      </w:r>
    </w:p>
    <w:p w:rsidR="000248CB" w:rsidRPr="000248CB" w:rsidRDefault="000248CB" w:rsidP="000248CB">
      <w:pPr>
        <w:jc w:val="center"/>
        <w:rPr>
          <w:b/>
          <w:bCs/>
          <w:sz w:val="24"/>
          <w:szCs w:val="24"/>
        </w:rPr>
      </w:pPr>
    </w:p>
    <w:p w:rsidR="000248CB" w:rsidRPr="000248CB" w:rsidRDefault="000248CB" w:rsidP="000248CB">
      <w:pPr>
        <w:jc w:val="center"/>
        <w:rPr>
          <w:b/>
          <w:bCs/>
          <w:sz w:val="24"/>
          <w:szCs w:val="24"/>
        </w:rPr>
      </w:pPr>
      <w:r w:rsidRPr="000248CB">
        <w:rPr>
          <w:b/>
          <w:bCs/>
          <w:sz w:val="24"/>
          <w:szCs w:val="24"/>
        </w:rPr>
        <w:t xml:space="preserve">Приложение №   к договору №_____ от   </w:t>
      </w:r>
      <w:r>
        <w:rPr>
          <w:b/>
          <w:bCs/>
          <w:sz w:val="24"/>
          <w:szCs w:val="24"/>
        </w:rPr>
        <w:t>_________</w:t>
      </w:r>
      <w:r w:rsidRPr="000248CB">
        <w:rPr>
          <w:b/>
          <w:bCs/>
          <w:sz w:val="24"/>
          <w:szCs w:val="24"/>
        </w:rPr>
        <w:t xml:space="preserve"> 20__ г.</w:t>
      </w:r>
    </w:p>
    <w:p w:rsidR="000248CB" w:rsidRDefault="000248CB" w:rsidP="000248CB">
      <w:pPr>
        <w:jc w:val="right"/>
        <w:rPr>
          <w:b/>
          <w:bCs/>
          <w:sz w:val="24"/>
          <w:szCs w:val="24"/>
        </w:rPr>
      </w:pPr>
    </w:p>
    <w:p w:rsidR="000248CB" w:rsidRPr="000248CB" w:rsidRDefault="00BE2BDF" w:rsidP="00BE2BDF">
      <w:pPr>
        <w:ind w:left="63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Управляющему- индивидуальному предпринимателю</w:t>
      </w:r>
    </w:p>
    <w:p w:rsidR="00BE2BDF" w:rsidRDefault="00BE2BDF" w:rsidP="00BE2BDF">
      <w:pPr>
        <w:ind w:left="1416"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248CB">
        <w:rPr>
          <w:b/>
          <w:bCs/>
          <w:sz w:val="24"/>
          <w:szCs w:val="24"/>
        </w:rPr>
        <w:t>ООО «СМ-Транс СПб»</w:t>
      </w:r>
      <w:r w:rsidR="000248CB" w:rsidRPr="000248CB">
        <w:rPr>
          <w:b/>
          <w:bCs/>
          <w:sz w:val="24"/>
          <w:szCs w:val="24"/>
        </w:rPr>
        <w:t xml:space="preserve"> </w:t>
      </w:r>
    </w:p>
    <w:p w:rsidR="000248CB" w:rsidRDefault="00BE2BDF" w:rsidP="00BE2BDF">
      <w:pPr>
        <w:ind w:left="1416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Кузнецовой О.В. </w:t>
      </w:r>
      <w:r w:rsidR="000248CB" w:rsidRPr="000248CB">
        <w:rPr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</w:t>
      </w:r>
    </w:p>
    <w:p w:rsidR="00BE2BDF" w:rsidRDefault="00BE2BDF" w:rsidP="00BE2BDF">
      <w:pPr>
        <w:ind w:left="1416" w:firstLine="708"/>
        <w:jc w:val="both"/>
        <w:rPr>
          <w:b/>
          <w:bCs/>
          <w:sz w:val="24"/>
          <w:szCs w:val="24"/>
        </w:rPr>
      </w:pPr>
    </w:p>
    <w:p w:rsidR="000248CB" w:rsidRPr="000248CB" w:rsidRDefault="000248CB" w:rsidP="00BE2BDF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0248CB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0248CB" w:rsidRPr="000248CB" w:rsidRDefault="000248CB" w:rsidP="000248CB">
      <w:pPr>
        <w:jc w:val="center"/>
        <w:rPr>
          <w:b/>
          <w:bCs/>
          <w:sz w:val="24"/>
          <w:szCs w:val="24"/>
        </w:rPr>
      </w:pPr>
      <w:r w:rsidRPr="000248CB">
        <w:rPr>
          <w:b/>
          <w:bCs/>
          <w:sz w:val="24"/>
          <w:szCs w:val="24"/>
        </w:rPr>
        <w:t>ЗАЯВКА №____     от «    »                 20__ г.</w:t>
      </w:r>
    </w:p>
    <w:p w:rsidR="000248CB" w:rsidRDefault="000248CB" w:rsidP="000248CB">
      <w:pPr>
        <w:jc w:val="center"/>
        <w:rPr>
          <w:b/>
          <w:bCs/>
          <w:sz w:val="24"/>
          <w:szCs w:val="24"/>
        </w:rPr>
      </w:pPr>
      <w:r w:rsidRPr="000248CB">
        <w:rPr>
          <w:b/>
          <w:bCs/>
          <w:sz w:val="24"/>
          <w:szCs w:val="24"/>
        </w:rPr>
        <w:t xml:space="preserve">На организацию перевозки груза </w:t>
      </w:r>
      <w:r>
        <w:rPr>
          <w:b/>
          <w:bCs/>
          <w:sz w:val="24"/>
          <w:szCs w:val="24"/>
        </w:rPr>
        <w:t>автомобильным</w:t>
      </w:r>
      <w:r w:rsidRPr="000248CB">
        <w:rPr>
          <w:b/>
          <w:bCs/>
          <w:sz w:val="24"/>
          <w:szCs w:val="24"/>
        </w:rPr>
        <w:t xml:space="preserve"> транспортом</w:t>
      </w:r>
    </w:p>
    <w:p w:rsidR="00A26AFC" w:rsidRDefault="000248CB" w:rsidP="000248CB">
      <w:pPr>
        <w:jc w:val="center"/>
        <w:rPr>
          <w:sz w:val="22"/>
          <w:szCs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8240" behindDoc="0" locked="0" layoutInCell="1" allowOverlap="1" wp14:anchorId="1B74DA7A" wp14:editId="6CEE4CE4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6738620" cy="934085"/>
                <wp:effectExtent l="0" t="0" r="0" b="0"/>
                <wp:wrapSquare wrapText="larges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934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8"/>
                              <w:gridCol w:w="2751"/>
                              <w:gridCol w:w="3559"/>
                            </w:tblGrid>
                            <w:tr w:rsidR="00A26AFC">
                              <w:tc>
                                <w:tcPr>
                                  <w:tcW w:w="4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A26AFC" w:rsidRDefault="00A26AFC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Маршрут:</w:t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6AFC" w:rsidRDefault="00A26AFC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26AFC">
                              <w:tc>
                                <w:tcPr>
                                  <w:tcW w:w="4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A26AFC" w:rsidRDefault="00A26AF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Наименование груза: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2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A26AFC" w:rsidRDefault="00A26AF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Вес: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A26AFC" w:rsidRDefault="00A26AF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Объем:      </w:t>
                                  </w:r>
                                </w:p>
                              </w:tc>
                            </w:tr>
                            <w:tr w:rsidR="00A26AFC">
                              <w:tc>
                                <w:tcPr>
                                  <w:tcW w:w="4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A26AFC" w:rsidRDefault="00A26AFC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Требуемый тип подвижного состава:</w:t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6AFC" w:rsidRDefault="00A26AFC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26AFC">
                              <w:tc>
                                <w:tcPr>
                                  <w:tcW w:w="4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A26AFC" w:rsidRDefault="00A26AFC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Дополнительные условия:</w:t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6AFC" w:rsidRDefault="00A26AFC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A26AFC">
                              <w:tc>
                                <w:tcPr>
                                  <w:tcW w:w="40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hideMark/>
                                </w:tcPr>
                                <w:p w:rsidR="00A26AFC" w:rsidRDefault="00A26AFC">
                                  <w:pPr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Размер и порядок оплаты:</w:t>
                                  </w:r>
                                </w:p>
                              </w:tc>
                              <w:tc>
                                <w:tcPr>
                                  <w:tcW w:w="6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26AFC" w:rsidRDefault="00A26AFC">
                                  <w:pPr>
                                    <w:snapToGrid w:val="0"/>
                                    <w:rPr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6AFC" w:rsidRDefault="00A26AFC" w:rsidP="00A26AF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9.4pt;margin-top:13.9pt;width:530.6pt;height:73.55pt;z-index:251658240;visibility:visible;mso-wrap-style:square;mso-width-percent:0;mso-height-percent:0;mso-wrap-distance-left:0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068"/>
                        <w:gridCol w:w="2751"/>
                        <w:gridCol w:w="3559"/>
                      </w:tblGrid>
                      <w:tr w:rsidR="00A26AFC">
                        <w:tc>
                          <w:tcPr>
                            <w:tcW w:w="4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A26AFC" w:rsidRDefault="00A26AFC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Маршрут:</w:t>
                            </w:r>
                          </w:p>
                        </w:tc>
                        <w:tc>
                          <w:tcPr>
                            <w:tcW w:w="63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26AFC" w:rsidRDefault="00A26AFC">
                            <w:pPr>
                              <w:snapToGrid w:val="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</w:tr>
                      <w:tr w:rsidR="00A26AFC">
                        <w:tc>
                          <w:tcPr>
                            <w:tcW w:w="4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A26AFC" w:rsidRDefault="00A26A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Наименование груза:                                    </w:t>
                            </w:r>
                          </w:p>
                        </w:tc>
                        <w:tc>
                          <w:tcPr>
                            <w:tcW w:w="27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A26AFC" w:rsidRDefault="00A26A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Вес:                                      </w:t>
                            </w:r>
                          </w:p>
                        </w:tc>
                        <w:tc>
                          <w:tcPr>
                            <w:tcW w:w="3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A26AFC" w:rsidRDefault="00A26AF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Объем:      </w:t>
                            </w:r>
                          </w:p>
                        </w:tc>
                      </w:tr>
                      <w:tr w:rsidR="00A26AFC">
                        <w:tc>
                          <w:tcPr>
                            <w:tcW w:w="4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A26AFC" w:rsidRDefault="00A26AFC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Требуемый тип подвижного состава:</w:t>
                            </w:r>
                          </w:p>
                        </w:tc>
                        <w:tc>
                          <w:tcPr>
                            <w:tcW w:w="63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26AFC" w:rsidRDefault="00A26AFC">
                            <w:pPr>
                              <w:snapToGrid w:val="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</w:tr>
                      <w:tr w:rsidR="00A26AFC">
                        <w:tc>
                          <w:tcPr>
                            <w:tcW w:w="4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A26AFC" w:rsidRDefault="00A26AFC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Дополнительные условия:</w:t>
                            </w:r>
                          </w:p>
                        </w:tc>
                        <w:tc>
                          <w:tcPr>
                            <w:tcW w:w="63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26AFC" w:rsidRDefault="00A26AFC">
                            <w:pPr>
                              <w:snapToGrid w:val="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</w:tr>
                      <w:tr w:rsidR="00A26AFC">
                        <w:tc>
                          <w:tcPr>
                            <w:tcW w:w="40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hideMark/>
                          </w:tcPr>
                          <w:p w:rsidR="00A26AFC" w:rsidRDefault="00A26AFC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Размер и порядок оплаты:</w:t>
                            </w:r>
                          </w:p>
                        </w:tc>
                        <w:tc>
                          <w:tcPr>
                            <w:tcW w:w="63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26AFC" w:rsidRDefault="00A26AFC">
                            <w:pPr>
                              <w:snapToGrid w:val="0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:rsidR="00A26AFC" w:rsidRDefault="00A26AFC" w:rsidP="00A26AFC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A26A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866D04" wp14:editId="5A112086">
                <wp:simplePos x="0" y="0"/>
                <wp:positionH relativeFrom="column">
                  <wp:posOffset>657860</wp:posOffset>
                </wp:positionH>
                <wp:positionV relativeFrom="paragraph">
                  <wp:posOffset>13335</wp:posOffset>
                </wp:positionV>
                <wp:extent cx="3321050" cy="3244215"/>
                <wp:effectExtent l="0" t="308610" r="0" b="2952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500000">
                          <a:off x="0" y="0"/>
                          <a:ext cx="3321050" cy="3244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26AFC" w:rsidRDefault="00A26AFC" w:rsidP="00A26AFC">
                            <w:pPr>
                              <w:pStyle w:val="a5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890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866D04" id="Надпись 2" o:spid="_x0000_s1027" type="#_x0000_t202" style="position:absolute;left:0;text-align:left;margin-left:51.8pt;margin-top:1.05pt;width:261.5pt;height:255.45pt;rotation:-35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" filled="f" stroked="f">
                <o:lock v:ext="edit" shapetype="t"/>
                <v:textbox style="mso-fit-shape-to-text:t">
                  <w:txbxContent>
                    <w:p w:rsidR="00A26AFC" w:rsidRDefault="00A26AFC" w:rsidP="00A26AFC">
                      <w:pPr>
                        <w:pStyle w:val="a5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A26AFC" w:rsidRDefault="00A26AFC" w:rsidP="00A26AFC">
      <w:pPr>
        <w:jc w:val="center"/>
        <w:rPr>
          <w:sz w:val="22"/>
          <w:szCs w:val="22"/>
        </w:rPr>
      </w:pPr>
    </w:p>
    <w:p w:rsidR="00A26AFC" w:rsidRDefault="00A26AFC" w:rsidP="00A26AFC">
      <w:pPr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68"/>
        <w:gridCol w:w="6310"/>
      </w:tblGrid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Грузоотправитель: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FC" w:rsidRDefault="00A26AFC">
            <w:pPr>
              <w:snapToGrid w:val="0"/>
              <w:rPr>
                <w:sz w:val="22"/>
                <w:szCs w:val="22"/>
              </w:rPr>
            </w:pPr>
          </w:p>
        </w:tc>
      </w:tr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загрузки: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AFC" w:rsidRDefault="00A2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__._</w:t>
            </w:r>
            <w:r>
              <w:rPr>
                <w:sz w:val="22"/>
                <w:szCs w:val="22"/>
                <w:lang w:val="en-US"/>
              </w:rPr>
              <w:t>_</w:t>
            </w:r>
            <w:r w:rsidR="006A001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  <w:lang w:val="en-US"/>
              </w:rPr>
              <w:t xml:space="preserve">__ </w:t>
            </w:r>
            <w:r>
              <w:rPr>
                <w:sz w:val="22"/>
                <w:szCs w:val="22"/>
              </w:rPr>
              <w:t>г.</w:t>
            </w:r>
          </w:p>
        </w:tc>
      </w:tr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Адрес погрузки: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FC" w:rsidRDefault="00A26A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Контактное лицо на загрузке: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FC" w:rsidRDefault="00A26A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FC" w:rsidRDefault="00A26A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</w:tbl>
    <w:p w:rsidR="00A26AFC" w:rsidRDefault="00A26AFC" w:rsidP="00A26AFC">
      <w:pPr>
        <w:rPr>
          <w:sz w:val="22"/>
          <w:szCs w:val="22"/>
        </w:rPr>
      </w:pPr>
      <w:r>
        <w:rPr>
          <w:b/>
          <w:sz w:val="22"/>
          <w:szCs w:val="22"/>
        </w:rPr>
        <w:t>Дополнения:__________________________________________________________________</w:t>
      </w:r>
    </w:p>
    <w:p w:rsidR="00A26AFC" w:rsidRDefault="00A26AFC" w:rsidP="00A26AFC">
      <w:pPr>
        <w:jc w:val="center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68"/>
        <w:gridCol w:w="6310"/>
      </w:tblGrid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Грузополучатель: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FC" w:rsidRDefault="00A26A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Дата разгрузки: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FC" w:rsidRDefault="00A26A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Адрес выгрузки: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FC" w:rsidRDefault="00A26A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Контактное лицо на выгрузке: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FC" w:rsidRDefault="00A26A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Телефон: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FC" w:rsidRDefault="00A26AFC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</w:tr>
    </w:tbl>
    <w:p w:rsidR="00A26AFC" w:rsidRDefault="00A26AFC" w:rsidP="00A26AFC">
      <w:pPr>
        <w:rPr>
          <w:sz w:val="22"/>
          <w:szCs w:val="22"/>
        </w:rPr>
      </w:pPr>
      <w:r>
        <w:rPr>
          <w:b/>
          <w:sz w:val="22"/>
          <w:szCs w:val="22"/>
        </w:rPr>
        <w:t>Дополнения:__________________________________________________________________</w:t>
      </w:r>
    </w:p>
    <w:p w:rsidR="00A26AFC" w:rsidRDefault="00A26AFC" w:rsidP="00A26AFC">
      <w:pPr>
        <w:jc w:val="center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068"/>
        <w:gridCol w:w="6310"/>
      </w:tblGrid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Марка и № А/М:          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AFC" w:rsidRDefault="00A2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 №:</w:t>
            </w:r>
          </w:p>
        </w:tc>
      </w:tr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водителя: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AFC" w:rsidRDefault="00A26AFC">
            <w:pPr>
              <w:snapToGrid w:val="0"/>
              <w:rPr>
                <w:sz w:val="22"/>
                <w:szCs w:val="22"/>
              </w:rPr>
            </w:pPr>
          </w:p>
        </w:tc>
      </w:tr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 водителя: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AFC" w:rsidRDefault="00A2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Серия:                             номер:        </w:t>
            </w:r>
          </w:p>
        </w:tc>
      </w:tr>
      <w:tr w:rsidR="00A26AFC" w:rsidTr="00A26AF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6AFC" w:rsidRDefault="00A26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6AFC" w:rsidRDefault="00A26AF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выдан:</w:t>
            </w:r>
          </w:p>
        </w:tc>
      </w:tr>
    </w:tbl>
    <w:p w:rsidR="00A26AFC" w:rsidRDefault="00A26AFC" w:rsidP="00A26AF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Телефон водителя:____________________________________________________________</w:t>
      </w:r>
    </w:p>
    <w:p w:rsidR="00A26AFC" w:rsidRDefault="00A26AFC" w:rsidP="00A26AFC">
      <w:pPr>
        <w:rPr>
          <w:b/>
          <w:sz w:val="22"/>
          <w:szCs w:val="22"/>
          <w:u w:val="single"/>
        </w:rPr>
      </w:pPr>
    </w:p>
    <w:p w:rsidR="00A26AFC" w:rsidRDefault="00A26AFC" w:rsidP="00A26AFC">
      <w:pPr>
        <w:rPr>
          <w:b/>
          <w:sz w:val="22"/>
          <w:szCs w:val="22"/>
          <w:u w:val="single"/>
        </w:rPr>
      </w:pPr>
    </w:p>
    <w:p w:rsidR="00A26AFC" w:rsidRDefault="00A26AFC" w:rsidP="00A26AFC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Особые условия</w:t>
      </w:r>
      <w:r>
        <w:rPr>
          <w:sz w:val="22"/>
          <w:szCs w:val="22"/>
        </w:rPr>
        <w:t>:</w:t>
      </w:r>
    </w:p>
    <w:p w:rsidR="00A26AFC" w:rsidRDefault="00A26AFC" w:rsidP="00A26AFC">
      <w:pPr>
        <w:rPr>
          <w:sz w:val="22"/>
          <w:szCs w:val="22"/>
        </w:rPr>
      </w:pPr>
      <w:r>
        <w:rPr>
          <w:sz w:val="22"/>
          <w:szCs w:val="22"/>
        </w:rPr>
        <w:t>Нормативный простой составляет ____ часов. Сверхнормативный простой _____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рублей.</w:t>
      </w:r>
    </w:p>
    <w:p w:rsidR="00A26AFC" w:rsidRDefault="00A26AFC" w:rsidP="00A26AFC">
      <w:pPr>
        <w:rPr>
          <w:sz w:val="22"/>
          <w:szCs w:val="22"/>
        </w:rPr>
      </w:pPr>
      <w:r>
        <w:rPr>
          <w:sz w:val="22"/>
          <w:szCs w:val="22"/>
        </w:rPr>
        <w:t xml:space="preserve">За не предоставление автомобиля под загрузку Экспедитор оплачивает _____ стоимости фрахта. Отказ от погрузки оплачивается в размере _____ от стоимости рейса. Факсимильная копия действительна. Перевозка по данной Заявке осуществляется в соответствии с требованиями Устава автомобильного транспорта и другими правовыми актами, регулирующими перевозку грузов в РФ. </w:t>
      </w:r>
    </w:p>
    <w:p w:rsidR="00A26AFC" w:rsidRDefault="00A26AFC" w:rsidP="00A26AFC">
      <w:pPr>
        <w:rPr>
          <w:sz w:val="22"/>
          <w:szCs w:val="22"/>
        </w:rPr>
      </w:pPr>
    </w:p>
    <w:p w:rsidR="00A26AFC" w:rsidRDefault="00A26AFC" w:rsidP="00A26AFC">
      <w:pPr>
        <w:pStyle w:val="a3"/>
        <w:tabs>
          <w:tab w:val="left" w:pos="0"/>
        </w:tabs>
        <w:spacing w:before="0"/>
        <w:ind w:right="-93" w:firstLine="0"/>
        <w:rPr>
          <w:rFonts w:ascii="Times New Roman" w:hAnsi="Times New Roman" w:cs="Times New Roman"/>
          <w:szCs w:val="24"/>
        </w:rPr>
      </w:pPr>
    </w:p>
    <w:p w:rsidR="00A26AFC" w:rsidRDefault="00A26AFC" w:rsidP="00A26AFC">
      <w:pPr>
        <w:pStyle w:val="a3"/>
        <w:tabs>
          <w:tab w:val="left" w:pos="0"/>
        </w:tabs>
        <w:spacing w:before="0"/>
        <w:ind w:right="-93" w:firstLine="0"/>
        <w:rPr>
          <w:rFonts w:ascii="Times New Roman" w:hAnsi="Times New Roman" w:cs="Times New Roman"/>
          <w:szCs w:val="24"/>
        </w:rPr>
      </w:pPr>
    </w:p>
    <w:p w:rsidR="00A26AFC" w:rsidRDefault="00A26AFC" w:rsidP="00A26AFC">
      <w:r>
        <w:t>_____________</w:t>
      </w:r>
      <w:r>
        <w:rPr>
          <w:b/>
          <w:bCs/>
        </w:rPr>
        <w:t xml:space="preserve">________  Клиент                                                      </w:t>
      </w:r>
      <w:r>
        <w:t>_______________________   Э</w:t>
      </w:r>
      <w:r>
        <w:rPr>
          <w:b/>
          <w:bCs/>
        </w:rPr>
        <w:t>кспедитор</w:t>
      </w:r>
    </w:p>
    <w:p w:rsidR="00A26AFC" w:rsidRDefault="00A26AFC" w:rsidP="00A26AFC"/>
    <w:p w:rsidR="00A26AFC" w:rsidRDefault="00A26AFC" w:rsidP="00A26AFC"/>
    <w:p w:rsidR="00A26AFC" w:rsidRDefault="00A26AFC" w:rsidP="00A26AFC">
      <w:r>
        <w:t xml:space="preserve">                М. П.                                                                                                    М. П.</w:t>
      </w:r>
    </w:p>
    <w:p w:rsidR="00D73BF1" w:rsidRDefault="00D73BF1"/>
    <w:sectPr w:rsidR="00D73BF1" w:rsidSect="00351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Kornelia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FC"/>
    <w:rsid w:val="000248CB"/>
    <w:rsid w:val="003510EE"/>
    <w:rsid w:val="00383C8B"/>
    <w:rsid w:val="006A0015"/>
    <w:rsid w:val="0088599E"/>
    <w:rsid w:val="00A26AFC"/>
    <w:rsid w:val="00BE2BDF"/>
    <w:rsid w:val="00D73BF1"/>
    <w:rsid w:val="00E1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6AFC"/>
    <w:pPr>
      <w:widowControl w:val="0"/>
      <w:spacing w:before="200"/>
      <w:ind w:right="-51" w:firstLine="720"/>
      <w:jc w:val="both"/>
    </w:pPr>
    <w:rPr>
      <w:rFonts w:ascii="AGKornelia" w:hAnsi="AGKornelia" w:cs="AGKornelia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6AFC"/>
    <w:rPr>
      <w:rFonts w:ascii="AGKornelia" w:eastAsia="Times New Roman" w:hAnsi="AGKornelia" w:cs="AGKornelia"/>
      <w:sz w:val="24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A26AFC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6AFC"/>
    <w:pPr>
      <w:widowControl w:val="0"/>
      <w:spacing w:before="200"/>
      <w:ind w:right="-51" w:firstLine="720"/>
      <w:jc w:val="both"/>
    </w:pPr>
    <w:rPr>
      <w:rFonts w:ascii="AGKornelia" w:hAnsi="AGKornelia" w:cs="AGKornelia"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26AFC"/>
    <w:rPr>
      <w:rFonts w:ascii="AGKornelia" w:eastAsia="Times New Roman" w:hAnsi="AGKornelia" w:cs="AGKornelia"/>
      <w:sz w:val="24"/>
      <w:szCs w:val="20"/>
      <w:lang w:eastAsia="ar-SA"/>
    </w:rPr>
  </w:style>
  <w:style w:type="paragraph" w:styleId="a5">
    <w:name w:val="Normal (Web)"/>
    <w:basedOn w:val="a"/>
    <w:uiPriority w:val="99"/>
    <w:semiHidden/>
    <w:unhideWhenUsed/>
    <w:rsid w:val="00A26AFC"/>
    <w:pPr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7</cp:revision>
  <dcterms:created xsi:type="dcterms:W3CDTF">2015-02-26T13:57:00Z</dcterms:created>
  <dcterms:modified xsi:type="dcterms:W3CDTF">2019-07-01T12:12:00Z</dcterms:modified>
</cp:coreProperties>
</file>